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DB" w:rsidRPr="004936DB" w:rsidRDefault="005361DD" w:rsidP="002038C8">
      <w:pPr>
        <w:tabs>
          <w:tab w:val="left" w:pos="25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Наименование, </w:t>
      </w:r>
      <w:r w:rsidR="004936DB" w:rsidRPr="004936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юридический адрес испытательной лаборатории, уникальный номер записи об аккредитации в реестре аккредитованных лиц</w:t>
      </w:r>
    </w:p>
    <w:p w:rsidR="005361DD" w:rsidRPr="005361DD" w:rsidRDefault="005361DD" w:rsidP="005361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Cs w:val="24"/>
        </w:rPr>
      </w:pPr>
      <w:r w:rsidRPr="005361DD">
        <w:rPr>
          <w:rFonts w:ascii="Times New Roman" w:hAnsi="Times New Roman" w:cs="Times New Roman"/>
          <w:bCs/>
          <w:szCs w:val="24"/>
        </w:rPr>
        <w:t>Испытательный лабораторный центр Федерального бюджетного учреждения здравоохранения "Центр гигиены и эпидемиологии в Республике Саха (Якутия)" (ФБЦЗ «</w:t>
      </w:r>
      <w:proofErr w:type="spellStart"/>
      <w:r w:rsidRPr="005361DD">
        <w:rPr>
          <w:rFonts w:ascii="Times New Roman" w:hAnsi="Times New Roman" w:cs="Times New Roman"/>
          <w:bCs/>
          <w:szCs w:val="24"/>
        </w:rPr>
        <w:t>ЦГиЭ</w:t>
      </w:r>
      <w:proofErr w:type="spellEnd"/>
      <w:r w:rsidRPr="005361DD">
        <w:rPr>
          <w:rFonts w:ascii="Times New Roman" w:hAnsi="Times New Roman" w:cs="Times New Roman"/>
          <w:bCs/>
          <w:szCs w:val="24"/>
        </w:rPr>
        <w:t xml:space="preserve"> в РС(Я)»)</w:t>
      </w:r>
    </w:p>
    <w:p w:rsidR="005361DD" w:rsidRDefault="005361DD" w:rsidP="005361DD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Cs/>
          <w:szCs w:val="24"/>
        </w:rPr>
      </w:pPr>
      <w:r w:rsidRPr="005361DD">
        <w:rPr>
          <w:rFonts w:ascii="Times New Roman" w:hAnsi="Times New Roman" w:cs="Times New Roman"/>
          <w:bCs/>
          <w:szCs w:val="24"/>
        </w:rPr>
        <w:t>677027, РОССИЯ, Республика Саха /Якутия/, г. Якутск, ул. П. Алексеева, д. 60/2,</w:t>
      </w:r>
    </w:p>
    <w:p w:rsidR="005361DD" w:rsidRPr="005361DD" w:rsidRDefault="005361DD" w:rsidP="005361DD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Cs/>
          <w:szCs w:val="24"/>
        </w:rPr>
      </w:pPr>
      <w:r w:rsidRPr="004936DB">
        <w:rPr>
          <w:rFonts w:ascii="Times New Roman" w:hAnsi="Times New Roman" w:cs="Times New Roman"/>
          <w:bCs/>
          <w:szCs w:val="24"/>
        </w:rPr>
        <w:t>уникальный номер записи об аккредитации в реестре аккредитованных лиц RA.RU.510330</w:t>
      </w:r>
    </w:p>
    <w:p w:rsidR="005361DD" w:rsidRDefault="005361DD" w:rsidP="005361DD">
      <w:pPr>
        <w:spacing w:after="0"/>
        <w:rPr>
          <w:rFonts w:ascii="Times New Roman" w:hAnsi="Times New Roman" w:cs="Times New Roman"/>
          <w:bCs/>
          <w:szCs w:val="24"/>
        </w:rPr>
      </w:pPr>
    </w:p>
    <w:p w:rsidR="005361DD" w:rsidRPr="005361DD" w:rsidRDefault="005361DD" w:rsidP="005361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Cs w:val="24"/>
        </w:rPr>
      </w:pPr>
      <w:r w:rsidRPr="005361DD">
        <w:rPr>
          <w:rFonts w:ascii="Times New Roman" w:hAnsi="Times New Roman" w:cs="Times New Roman"/>
          <w:bCs/>
          <w:szCs w:val="24"/>
        </w:rPr>
        <w:t>Государственное бюджетное учреждение Республики Саха (Якутия) "Якутская республиканская ветеринарно-испытатель</w:t>
      </w:r>
      <w:r>
        <w:rPr>
          <w:rFonts w:ascii="Times New Roman" w:hAnsi="Times New Roman" w:cs="Times New Roman"/>
          <w:bCs/>
          <w:szCs w:val="24"/>
        </w:rPr>
        <w:t>ная лаборатория" (ГБУ «ЯРВИЛ»)</w:t>
      </w:r>
    </w:p>
    <w:p w:rsidR="005361DD" w:rsidRPr="005361DD" w:rsidRDefault="005361DD" w:rsidP="005361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Cs w:val="24"/>
        </w:rPr>
      </w:pPr>
      <w:r w:rsidRPr="005361DD">
        <w:rPr>
          <w:rFonts w:ascii="Times New Roman" w:hAnsi="Times New Roman" w:cs="Times New Roman"/>
          <w:bCs/>
          <w:szCs w:val="24"/>
        </w:rPr>
        <w:t xml:space="preserve">677027, РОССИЯ, Республика Саха /Якутия/, г. Якутск, ул. </w:t>
      </w:r>
      <w:proofErr w:type="spellStart"/>
      <w:r w:rsidRPr="005361DD">
        <w:rPr>
          <w:rFonts w:ascii="Times New Roman" w:hAnsi="Times New Roman" w:cs="Times New Roman"/>
          <w:bCs/>
          <w:szCs w:val="24"/>
        </w:rPr>
        <w:t>Каландарашвили</w:t>
      </w:r>
      <w:proofErr w:type="spellEnd"/>
      <w:r w:rsidRPr="005361DD">
        <w:rPr>
          <w:rFonts w:ascii="Times New Roman" w:hAnsi="Times New Roman" w:cs="Times New Roman"/>
          <w:bCs/>
          <w:szCs w:val="24"/>
        </w:rPr>
        <w:t>, д. 3,</w:t>
      </w:r>
    </w:p>
    <w:p w:rsidR="004936DB" w:rsidRPr="005361DD" w:rsidRDefault="005361DD" w:rsidP="005361DD">
      <w:pPr>
        <w:pStyle w:val="a3"/>
        <w:numPr>
          <w:ilvl w:val="0"/>
          <w:numId w:val="3"/>
        </w:numPr>
        <w:tabs>
          <w:tab w:val="left" w:pos="25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5361DD">
        <w:rPr>
          <w:rFonts w:ascii="Times New Roman" w:hAnsi="Times New Roman" w:cs="Times New Roman"/>
          <w:bCs/>
          <w:szCs w:val="24"/>
        </w:rPr>
        <w:t>уникальный номер записи об аккредитации в реестре аккредитованных лиц RA.RU.21АН98</w:t>
      </w:r>
    </w:p>
    <w:p w:rsidR="005361DD" w:rsidRPr="004936DB" w:rsidRDefault="005361DD" w:rsidP="002038C8">
      <w:pPr>
        <w:tabs>
          <w:tab w:val="left" w:pos="25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C3" w:rsidRPr="004936DB" w:rsidRDefault="009F72C3">
      <w:pPr>
        <w:rPr>
          <w:rFonts w:ascii="Times New Roman" w:hAnsi="Times New Roman" w:cs="Times New Roman"/>
        </w:rPr>
      </w:pPr>
    </w:p>
    <w:p w:rsidR="009F72C3" w:rsidRPr="004936DB" w:rsidRDefault="009F72C3">
      <w:pPr>
        <w:rPr>
          <w:rFonts w:ascii="Times New Roman" w:hAnsi="Times New Roman" w:cs="Times New Roman"/>
        </w:rPr>
      </w:pPr>
    </w:p>
    <w:p w:rsidR="009F72C3" w:rsidRPr="004936DB" w:rsidRDefault="009F72C3">
      <w:pPr>
        <w:rPr>
          <w:rFonts w:ascii="Times New Roman" w:hAnsi="Times New Roman" w:cs="Times New Roman"/>
        </w:rPr>
      </w:pPr>
    </w:p>
    <w:sectPr w:rsidR="009F72C3" w:rsidRPr="004936DB" w:rsidSect="004936D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A51"/>
    <w:multiLevelType w:val="hybridMultilevel"/>
    <w:tmpl w:val="4800AE68"/>
    <w:lvl w:ilvl="0" w:tplc="39061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D3B4A"/>
    <w:multiLevelType w:val="hybridMultilevel"/>
    <w:tmpl w:val="A698A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580791"/>
    <w:multiLevelType w:val="hybridMultilevel"/>
    <w:tmpl w:val="D852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1"/>
    <w:rsid w:val="000D1A63"/>
    <w:rsid w:val="001F0691"/>
    <w:rsid w:val="002038C8"/>
    <w:rsid w:val="00215BF6"/>
    <w:rsid w:val="004936DB"/>
    <w:rsid w:val="00515AA7"/>
    <w:rsid w:val="005361DD"/>
    <w:rsid w:val="0069515D"/>
    <w:rsid w:val="006F7692"/>
    <w:rsid w:val="007E0EB0"/>
    <w:rsid w:val="009557E5"/>
    <w:rsid w:val="009F72C3"/>
    <w:rsid w:val="00B736C1"/>
    <w:rsid w:val="00CB0B90"/>
    <w:rsid w:val="00E42353"/>
    <w:rsid w:val="00F039B0"/>
    <w:rsid w:val="00F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9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9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"Якутский ЦСМ"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Ольга Ю.</dc:creator>
  <cp:lastModifiedBy>Абрашитова Наталья</cp:lastModifiedBy>
  <cp:revision>3</cp:revision>
  <cp:lastPrinted>2025-04-16T06:20:00Z</cp:lastPrinted>
  <dcterms:created xsi:type="dcterms:W3CDTF">2025-05-05T06:18:00Z</dcterms:created>
  <dcterms:modified xsi:type="dcterms:W3CDTF">2025-05-05T06:18:00Z</dcterms:modified>
</cp:coreProperties>
</file>